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湖北金融租赁公司</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征信异议受理渠道公示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一、征信异议受理邮箱：</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fldChar w:fldCharType="begin"/>
      </w:r>
      <w:r>
        <w:rPr>
          <w:rFonts w:hint="eastAsia" w:ascii="仿宋_GB2312" w:hAnsi="仿宋_GB2312" w:eastAsia="仿宋_GB2312" w:cs="仿宋_GB2312"/>
          <w:sz w:val="32"/>
          <w:szCs w:val="32"/>
          <w:vertAlign w:val="baseline"/>
          <w:lang w:val="en-US" w:eastAsia="zh-CN"/>
        </w:rPr>
        <w:instrText xml:space="preserve"> HYPERLINK "mailto:hbflczx@hbflc.com.cn" </w:instrText>
      </w:r>
      <w:r>
        <w:rPr>
          <w:rFonts w:hint="eastAsia" w:ascii="仿宋_GB2312" w:hAnsi="仿宋_GB2312" w:eastAsia="仿宋_GB2312" w:cs="仿宋_GB2312"/>
          <w:sz w:val="32"/>
          <w:szCs w:val="32"/>
          <w:vertAlign w:val="baseline"/>
          <w:lang w:val="en-US" w:eastAsia="zh-CN"/>
        </w:rPr>
        <w:fldChar w:fldCharType="separate"/>
      </w:r>
      <w:r>
        <w:rPr>
          <w:rStyle w:val="4"/>
          <w:rFonts w:hint="eastAsia" w:ascii="仿宋_GB2312" w:hAnsi="仿宋_GB2312" w:eastAsia="仿宋_GB2312" w:cs="仿宋_GB2312"/>
          <w:sz w:val="32"/>
          <w:szCs w:val="32"/>
          <w:vertAlign w:val="baseline"/>
          <w:lang w:val="en-US" w:eastAsia="zh-CN"/>
        </w:rPr>
        <w:t>hbflczx@hbflc.com.cn</w:t>
      </w:r>
      <w:r>
        <w:rPr>
          <w:rFonts w:hint="eastAsia" w:ascii="仿宋_GB2312" w:hAnsi="仿宋_GB2312" w:eastAsia="仿宋_GB2312" w:cs="仿宋_GB2312"/>
          <w:sz w:val="32"/>
          <w:szCs w:val="32"/>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二、征信异议受理规则：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征信信息主体认为我司采集、保存、提供的信息存在错误、遗漏的，可由企业法定代表人或委托经办人向公司提出异议申请。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lang w:val="en-US" w:eastAsia="zh-CN"/>
        </w:rPr>
        <w:t>提供本人（或受托经办人）有效身份证件复印件、企业的有效注册登记证件（营业执照、事业单位法人登记证及其他可证明客户依法设立或者可依法开展经营、社会活动的执照、证件或者文件）复印件，同时填写《企业信用报告异议申请表》（附件一）。前述复印件原件将在征信异议处理过程中提供查验。</w:t>
      </w:r>
      <w:r>
        <w:rPr>
          <w:rFonts w:hint="eastAsia" w:ascii="仿宋_GB2312" w:hAnsi="仿宋_GB2312" w:eastAsia="仿宋_GB2312" w:cs="仿宋_GB2312"/>
          <w:color w:val="auto"/>
          <w:sz w:val="32"/>
          <w:szCs w:val="32"/>
        </w:rPr>
        <w:t>委托经办人代理提出异议申请的，</w:t>
      </w:r>
      <w:r>
        <w:rPr>
          <w:rFonts w:hint="eastAsia" w:ascii="仿宋_GB2312" w:hAnsi="仿宋_GB2312" w:eastAsia="仿宋_GB2312" w:cs="仿宋_GB2312"/>
          <w:color w:val="auto"/>
          <w:sz w:val="32"/>
          <w:szCs w:val="32"/>
          <w:lang w:val="en-US" w:eastAsia="zh-CN"/>
        </w:rPr>
        <w:t>同时填写</w:t>
      </w:r>
      <w:r>
        <w:rPr>
          <w:rFonts w:hint="eastAsia" w:ascii="仿宋_GB2312" w:hAnsi="仿宋_GB2312" w:eastAsia="仿宋_GB2312" w:cs="仿宋_GB2312"/>
          <w:color w:val="auto"/>
          <w:sz w:val="32"/>
          <w:szCs w:val="32"/>
          <w:shd w:val="clear" w:color="auto" w:fill="auto"/>
        </w:rPr>
        <w:t>《企业法定代表人授权委托证明书》</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附件二</w:t>
      </w:r>
      <w:r>
        <w:rPr>
          <w:rFonts w:hint="eastAsia" w:ascii="仿宋_GB2312" w:hAnsi="仿宋_GB2312"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三、不适用异议受理的情形：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异议事由不属于信息错误或遗漏。在无新事由、新证据或线索的情况下重复提交异议事项。</w:t>
      </w:r>
      <w:bookmarkStart w:id="0" w:name="_GoBack"/>
      <w:bookmarkEnd w:id="0"/>
      <w:r>
        <w:rPr>
          <w:rFonts w:hint="eastAsia" w:ascii="仿宋_GB2312" w:hAnsi="仿宋_GB2312" w:eastAsia="仿宋_GB2312" w:cs="仿宋_GB2312"/>
          <w:color w:val="auto"/>
          <w:sz w:val="32"/>
          <w:szCs w:val="32"/>
          <w:lang w:val="en-US" w:eastAsia="zh-CN"/>
        </w:rPr>
        <w:t>异议申请资料缺失或信息（如异议信息内容、申请人签名等）存在缺漏等。</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pPr>
        <w:rPr>
          <w:rFonts w:hint="eastAsia"/>
          <w:lang w:val="en-US" w:eastAsia="zh-CN"/>
        </w:rPr>
      </w:pPr>
    </w:p>
    <w:p>
      <w:pPr>
        <w:pStyle w:val="2"/>
        <w:spacing w:after="0"/>
        <w:ind w:left="0" w:leftChars="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企业</w:t>
      </w:r>
      <w:r>
        <w:rPr>
          <w:rFonts w:hint="eastAsia" w:ascii="方正小标宋简体" w:hAnsi="方正小标宋简体" w:eastAsia="方正小标宋简体" w:cs="方正小标宋简体"/>
          <w:b w:val="0"/>
          <w:bCs/>
          <w:sz w:val="36"/>
          <w:szCs w:val="36"/>
        </w:rPr>
        <w:t>信用报告异议申请表</w:t>
      </w:r>
    </w:p>
    <w:tbl>
      <w:tblPr>
        <w:tblStyle w:val="5"/>
        <w:tblW w:w="9090" w:type="dxa"/>
        <w:jc w:val="center"/>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81"/>
        <w:gridCol w:w="2464"/>
        <w:gridCol w:w="2126"/>
        <w:gridCol w:w="2417"/>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57" w:hRule="atLeast"/>
          <w:tblCellSpacing w:w="15" w:type="dxa"/>
          <w:jc w:val="center"/>
        </w:trPr>
        <w:tc>
          <w:tcPr>
            <w:tcW w:w="9030" w:type="dxa"/>
            <w:gridSpan w:val="5"/>
            <w:shd w:val="clear" w:color="auto" w:fill="FFFFFF"/>
            <w:noWrap w:val="0"/>
            <w:vAlign w:val="center"/>
          </w:tcPr>
          <w:p>
            <w:pPr>
              <w:widowControl/>
              <w:spacing w:line="360" w:lineRule="auto"/>
              <w:jc w:val="center"/>
              <w:rPr>
                <w:rFonts w:hint="eastAsia" w:ascii="宋体" w:hAnsi="宋体" w:eastAsia="宋体" w:cs="宋体"/>
                <w:color w:val="000000"/>
                <w:kern w:val="0"/>
                <w:sz w:val="24"/>
                <w:szCs w:val="24"/>
                <w:shd w:val="pct10" w:color="auto" w:fill="FFFFFF"/>
              </w:rPr>
            </w:pPr>
            <w:r>
              <w:rPr>
                <w:rFonts w:hint="eastAsia" w:ascii="宋体" w:hAnsi="宋体" w:eastAsia="宋体" w:cs="宋体"/>
                <w:b/>
                <w:bCs/>
                <w:color w:val="3F3F3F"/>
                <w:kern w:val="0"/>
                <w:sz w:val="24"/>
                <w:szCs w:val="24"/>
                <w:lang w:val="en-US" w:eastAsia="zh-CN"/>
              </w:rPr>
              <w:t>企业</w:t>
            </w:r>
            <w:r>
              <w:rPr>
                <w:rFonts w:hint="eastAsia" w:ascii="宋体" w:hAnsi="宋体" w:eastAsia="宋体" w:cs="宋体"/>
                <w:b/>
                <w:bCs/>
                <w:color w:val="3F3F3F"/>
                <w:kern w:val="0"/>
                <w:sz w:val="24"/>
                <w:szCs w:val="24"/>
              </w:rPr>
              <w:t xml:space="preserve">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企业</w:t>
            </w:r>
            <w:r>
              <w:rPr>
                <w:rFonts w:hint="eastAsia" w:ascii="宋体" w:hAnsi="宋体" w:eastAsia="宋体" w:cs="宋体"/>
                <w:color w:val="000000"/>
                <w:kern w:val="0"/>
                <w:sz w:val="24"/>
                <w:szCs w:val="24"/>
              </w:rPr>
              <w:t xml:space="preserve">名称 </w:t>
            </w:r>
          </w:p>
        </w:tc>
        <w:tc>
          <w:tcPr>
            <w:tcW w:w="2434" w:type="dxa"/>
            <w:shd w:val="clear" w:color="auto" w:fill="FFFFFF"/>
            <w:noWrap w:val="0"/>
            <w:vAlign w:val="center"/>
          </w:tcPr>
          <w:p>
            <w:pPr>
              <w:widowControl/>
              <w:jc w:val="left"/>
              <w:rPr>
                <w:rFonts w:hint="eastAsia" w:ascii="宋体" w:hAnsi="宋体" w:eastAsia="宋体" w:cs="宋体"/>
                <w:color w:val="000000"/>
                <w:kern w:val="0"/>
                <w:sz w:val="24"/>
                <w:szCs w:val="24"/>
              </w:rPr>
            </w:pPr>
          </w:p>
        </w:tc>
        <w:tc>
          <w:tcPr>
            <w:tcW w:w="209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机构信用代码 </w:t>
            </w:r>
          </w:p>
        </w:tc>
        <w:tc>
          <w:tcPr>
            <w:tcW w:w="2372" w:type="dxa"/>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6962" w:type="dxa"/>
            <w:gridSpan w:val="3"/>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370" w:hRule="atLeast"/>
          <w:tblCellSpacing w:w="15" w:type="dxa"/>
          <w:jc w:val="center"/>
        </w:trPr>
        <w:tc>
          <w:tcPr>
            <w:tcW w:w="9028" w:type="dxa"/>
            <w:gridSpan w:val="4"/>
            <w:shd w:val="clear" w:color="auto"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b/>
                <w:bCs/>
                <w:color w:val="3F3F3F"/>
                <w:kern w:val="0"/>
                <w:sz w:val="24"/>
                <w:szCs w:val="24"/>
              </w:rPr>
              <w:t>企业法定代表人</w:t>
            </w:r>
            <w:r>
              <w:rPr>
                <w:rFonts w:hint="eastAsia" w:ascii="宋体" w:hAnsi="宋体" w:eastAsia="宋体" w:cs="宋体"/>
                <w:b/>
                <w:bCs/>
                <w:color w:val="000000"/>
                <w:kern w:val="0"/>
                <w:sz w:val="24"/>
                <w:szCs w:val="24"/>
              </w:rPr>
              <w:t>（经办人）信息</w:t>
            </w:r>
            <w:r>
              <w:rPr>
                <w:rFonts w:hint="eastAsia" w:ascii="宋体" w:hAnsi="宋体" w:eastAsia="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企业法定代表人姓名/经办人姓名 </w:t>
            </w:r>
          </w:p>
        </w:tc>
        <w:tc>
          <w:tcPr>
            <w:tcW w:w="2434" w:type="dxa"/>
            <w:shd w:val="clear" w:color="auto" w:fill="FFFFFF"/>
            <w:noWrap w:val="0"/>
            <w:vAlign w:val="center"/>
          </w:tcPr>
          <w:p>
            <w:pPr>
              <w:widowControl/>
              <w:jc w:val="left"/>
              <w:rPr>
                <w:rFonts w:hint="eastAsia" w:ascii="宋体" w:hAnsi="宋体" w:eastAsia="宋体" w:cs="宋体"/>
                <w:color w:val="000000"/>
                <w:kern w:val="0"/>
                <w:sz w:val="24"/>
                <w:szCs w:val="24"/>
              </w:rPr>
            </w:pPr>
          </w:p>
        </w:tc>
        <w:tc>
          <w:tcPr>
            <w:tcW w:w="209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联系电话 </w:t>
            </w:r>
          </w:p>
        </w:tc>
        <w:tc>
          <w:tcPr>
            <w:tcW w:w="2372" w:type="dxa"/>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370" w:hRule="atLeast"/>
          <w:tblCellSpacing w:w="15" w:type="dxa"/>
          <w:jc w:val="center"/>
        </w:trPr>
        <w:tc>
          <w:tcPr>
            <w:tcW w:w="9028" w:type="dxa"/>
            <w:gridSpan w:val="4"/>
            <w:shd w:val="clear" w:color="auto"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异议信息</w:t>
            </w:r>
            <w:r>
              <w:rPr>
                <w:rFonts w:hint="eastAsia" w:ascii="宋体" w:hAnsi="宋体" w:eastAsia="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异议信息类型 </w:t>
            </w:r>
          </w:p>
        </w:tc>
        <w:tc>
          <w:tcPr>
            <w:tcW w:w="6962" w:type="dxa"/>
            <w:gridSpan w:val="3"/>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3161" w:hRule="atLeast"/>
          <w:tblCellSpacing w:w="15" w:type="dxa"/>
          <w:jc w:val="center"/>
        </w:trPr>
        <w:tc>
          <w:tcPr>
            <w:tcW w:w="9028" w:type="dxa"/>
            <w:gridSpan w:val="4"/>
            <w:shd w:val="clear" w:color="auto" w:fill="FFFFFF"/>
            <w:noWrap w:val="0"/>
            <w:vAlign w:val="top"/>
          </w:tcPr>
          <w:p>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异议信息描述: </w:t>
            </w:r>
          </w:p>
          <w:p>
            <w:pPr>
              <w:widowControl/>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受理</w:t>
            </w:r>
            <w:r>
              <w:rPr>
                <w:rFonts w:hint="eastAsia" w:ascii="宋体" w:hAnsi="宋体" w:eastAsia="宋体" w:cs="宋体"/>
                <w:color w:val="000000"/>
                <w:kern w:val="0"/>
                <w:sz w:val="24"/>
                <w:szCs w:val="24"/>
                <w:lang w:val="en-US" w:eastAsia="zh-CN"/>
              </w:rPr>
              <w:t>部门</w:t>
            </w:r>
          </w:p>
        </w:tc>
        <w:tc>
          <w:tcPr>
            <w:tcW w:w="2434" w:type="dxa"/>
            <w:shd w:val="clear" w:color="auto" w:fill="FFFFFF"/>
            <w:noWrap w:val="0"/>
            <w:vAlign w:val="center"/>
          </w:tcPr>
          <w:p>
            <w:pPr>
              <w:widowControl/>
              <w:jc w:val="left"/>
              <w:rPr>
                <w:rFonts w:hint="eastAsia" w:ascii="宋体" w:hAnsi="宋体" w:eastAsia="宋体" w:cs="宋体"/>
                <w:color w:val="000000"/>
                <w:kern w:val="0"/>
                <w:sz w:val="24"/>
                <w:szCs w:val="24"/>
              </w:rPr>
            </w:pPr>
          </w:p>
        </w:tc>
        <w:tc>
          <w:tcPr>
            <w:tcW w:w="209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受理人及</w:t>
            </w:r>
            <w:r>
              <w:rPr>
                <w:rFonts w:hint="eastAsia" w:ascii="宋体" w:hAnsi="宋体" w:eastAsia="宋体" w:cs="宋体"/>
                <w:color w:val="000000"/>
                <w:kern w:val="0"/>
                <w:sz w:val="24"/>
                <w:szCs w:val="24"/>
              </w:rPr>
              <w:t>联系电话</w:t>
            </w:r>
          </w:p>
        </w:tc>
        <w:tc>
          <w:tcPr>
            <w:tcW w:w="2372" w:type="dxa"/>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申请人签字 </w:t>
            </w:r>
          </w:p>
        </w:tc>
        <w:tc>
          <w:tcPr>
            <w:tcW w:w="2434" w:type="dxa"/>
            <w:shd w:val="clear" w:color="auto" w:fill="FFFFFF"/>
            <w:noWrap w:val="0"/>
            <w:vAlign w:val="center"/>
          </w:tcPr>
          <w:p>
            <w:pPr>
              <w:widowControl/>
              <w:jc w:val="left"/>
              <w:rPr>
                <w:rFonts w:hint="eastAsia" w:ascii="宋体" w:hAnsi="宋体" w:eastAsia="宋体" w:cs="宋体"/>
                <w:color w:val="000000"/>
                <w:kern w:val="0"/>
                <w:sz w:val="24"/>
                <w:szCs w:val="24"/>
              </w:rPr>
            </w:pPr>
          </w:p>
        </w:tc>
        <w:tc>
          <w:tcPr>
            <w:tcW w:w="209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申请日期 </w:t>
            </w:r>
          </w:p>
        </w:tc>
        <w:tc>
          <w:tcPr>
            <w:tcW w:w="2372" w:type="dxa"/>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gridAfter w:val="1"/>
          <w:wAfter w:w="2" w:type="dxa"/>
          <w:trHeight w:val="493" w:hRule="atLeast"/>
          <w:tblCellSpacing w:w="15" w:type="dxa"/>
          <w:jc w:val="center"/>
        </w:trPr>
        <w:tc>
          <w:tcPr>
            <w:tcW w:w="203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接收人签字 </w:t>
            </w:r>
          </w:p>
        </w:tc>
        <w:tc>
          <w:tcPr>
            <w:tcW w:w="2434" w:type="dxa"/>
            <w:shd w:val="clear" w:color="auto" w:fill="FFFFFF"/>
            <w:noWrap w:val="0"/>
            <w:vAlign w:val="center"/>
          </w:tcPr>
          <w:p>
            <w:pPr>
              <w:widowControl/>
              <w:jc w:val="left"/>
              <w:rPr>
                <w:rFonts w:hint="eastAsia" w:ascii="宋体" w:hAnsi="宋体" w:eastAsia="宋体" w:cs="宋体"/>
                <w:color w:val="000000"/>
                <w:kern w:val="0"/>
                <w:sz w:val="24"/>
                <w:szCs w:val="24"/>
              </w:rPr>
            </w:pPr>
          </w:p>
        </w:tc>
        <w:tc>
          <w:tcPr>
            <w:tcW w:w="2096" w:type="dxa"/>
            <w:shd w:val="clear" w:color="auto" w:fill="FFFFFF"/>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接收日期 </w:t>
            </w:r>
          </w:p>
        </w:tc>
        <w:tc>
          <w:tcPr>
            <w:tcW w:w="2372" w:type="dxa"/>
            <w:shd w:val="clear" w:color="auto" w:fill="FFFFFF"/>
            <w:noWrap w:val="0"/>
            <w:vAlign w:val="center"/>
          </w:tcPr>
          <w:p>
            <w:pPr>
              <w:widowControl/>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trHeight w:val="493" w:hRule="atLeast"/>
          <w:tblCellSpacing w:w="15" w:type="dxa"/>
          <w:jc w:val="center"/>
        </w:trPr>
        <w:tc>
          <w:tcPr>
            <w:tcW w:w="9030" w:type="dxa"/>
            <w:gridSpan w:val="5"/>
            <w:shd w:val="clear" w:color="auto" w:fill="FFFFFF"/>
            <w:noWrap w:val="0"/>
            <w:vAlign w:val="center"/>
          </w:tcPr>
          <w:p>
            <w:pPr>
              <w:widowControl/>
              <w:ind w:firstLine="0" w:firstLineChars="0"/>
              <w:jc w:val="left"/>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注：提交此表后，视同</w:t>
            </w:r>
            <w:r>
              <w:rPr>
                <w:rFonts w:hint="eastAsia" w:ascii="宋体" w:hAnsi="宋体" w:eastAsia="宋体" w:cs="宋体"/>
                <w:b/>
                <w:bCs/>
                <w:color w:val="000000"/>
                <w:sz w:val="24"/>
                <w:szCs w:val="24"/>
                <w:lang w:val="en-US" w:eastAsia="zh-CN"/>
              </w:rPr>
              <w:t>申请人</w:t>
            </w:r>
            <w:r>
              <w:rPr>
                <w:rFonts w:hint="eastAsia" w:ascii="宋体" w:hAnsi="宋体" w:eastAsia="宋体" w:cs="宋体"/>
                <w:b/>
                <w:bCs/>
                <w:color w:val="000000"/>
                <w:sz w:val="24"/>
                <w:szCs w:val="24"/>
              </w:rPr>
              <w:t>授权异议受理机构及核查机构查询申请人的信用报告。</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w:t>
      </w:r>
    </w:p>
    <w:p>
      <w:pPr>
        <w:rPr>
          <w:rFonts w:hint="default"/>
          <w:lang w:val="en-US" w:eastAsia="zh-CN"/>
        </w:rPr>
      </w:pPr>
    </w:p>
    <w:p>
      <w:pPr>
        <w:pStyle w:val="2"/>
        <w:spacing w:after="0"/>
        <w:ind w:left="0" w:leftChars="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企业法定代表人授权委托证明书</w:t>
      </w:r>
    </w:p>
    <w:p>
      <w:pPr>
        <w:jc w:val="left"/>
        <w:rPr>
          <w:rFonts w:ascii="仿宋_GB2312" w:eastAsia="仿宋_GB2312"/>
          <w:sz w:val="32"/>
          <w:szCs w:val="32"/>
        </w:rPr>
      </w:pPr>
    </w:p>
    <w:p>
      <w:pPr>
        <w:spacing w:line="360" w:lineRule="auto"/>
        <w:ind w:firstLine="480" w:firstLineChars="200"/>
        <w:jc w:val="left"/>
        <w:rPr>
          <w:rFonts w:hint="default" w:ascii="宋体" w:hAnsi="宋体" w:eastAsiaTheme="minorEastAsia"/>
          <w:sz w:val="24"/>
          <w:u w:val="single"/>
          <w:lang w:val="en-US" w:eastAsia="zh-CN"/>
        </w:rPr>
      </w:pPr>
      <w:r>
        <w:rPr>
          <w:rFonts w:hint="eastAsia" w:ascii="宋体" w:hAnsi="宋体"/>
          <w:sz w:val="24"/>
        </w:rPr>
        <w:t>兹授权</w:t>
      </w:r>
      <w:r>
        <w:rPr>
          <w:rFonts w:ascii="宋体" w:hAnsi="宋体"/>
          <w:sz w:val="24"/>
          <w:u w:val="single"/>
        </w:rPr>
        <w:t xml:space="preserve">            </w:t>
      </w:r>
      <w:r>
        <w:rPr>
          <w:rFonts w:hint="eastAsia" w:ascii="宋体" w:hAnsi="宋体"/>
          <w:sz w:val="24"/>
        </w:rPr>
        <w:t>同志为（企业名称）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代理人，其权限是办理本企业异议处理。</w:t>
      </w:r>
      <w:r>
        <w:rPr>
          <w:rFonts w:hint="eastAsia" w:ascii="宋体" w:hAnsi="宋体"/>
          <w:sz w:val="24"/>
          <w:lang w:val="en-US" w:eastAsia="zh-CN"/>
        </w:rPr>
        <w:t>授权</w:t>
      </w:r>
      <w:r>
        <w:rPr>
          <w:rFonts w:hint="eastAsia" w:ascii="宋体" w:hAnsi="宋体"/>
          <w:sz w:val="24"/>
        </w:rPr>
        <w:t>有效期至</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hint="eastAsia" w:ascii="宋体" w:hAnsi="宋体"/>
          <w:sz w:val="24"/>
          <w:lang w:val="en-US" w:eastAsia="zh-CN"/>
        </w:rPr>
        <w:t>企业</w:t>
      </w:r>
      <w:r>
        <w:rPr>
          <w:rFonts w:hint="eastAsia" w:ascii="宋体" w:hAnsi="宋体"/>
          <w:sz w:val="24"/>
        </w:rPr>
        <w:t>证件号码：</w:t>
      </w:r>
      <w:r>
        <w:rPr>
          <w:rFonts w:ascii="宋体" w:hAnsi="宋体"/>
          <w:sz w:val="24"/>
          <w:u w:val="single"/>
        </w:rPr>
        <w:t xml:space="preserve">                            </w:t>
      </w:r>
      <w:r>
        <w:rPr>
          <w:rFonts w:hint="eastAsia" w:ascii="宋体" w:hAnsi="宋体"/>
          <w:sz w:val="24"/>
          <w:u w:val="none"/>
          <w:lang w:eastAsia="zh-CN"/>
        </w:rPr>
        <w:t>（</w:t>
      </w:r>
      <w:r>
        <w:rPr>
          <w:rFonts w:hint="eastAsia" w:ascii="宋体" w:hAnsi="宋体"/>
          <w:sz w:val="24"/>
          <w:u w:val="none"/>
          <w:lang w:val="en-US" w:eastAsia="zh-CN"/>
        </w:rPr>
        <w:t>营业执照、事业单位法人登记证或其他有效证件号</w:t>
      </w:r>
      <w:r>
        <w:rPr>
          <w:rFonts w:hint="eastAsia" w:ascii="宋体" w:hAnsi="宋体"/>
          <w:sz w:val="24"/>
          <w:u w:val="none"/>
          <w:lang w:eastAsia="zh-CN"/>
        </w:rPr>
        <w:t>）</w:t>
      </w:r>
      <w:r>
        <w:rPr>
          <w:rFonts w:hint="eastAsia" w:ascii="宋体" w:hAnsi="宋体"/>
          <w:sz w:val="24"/>
        </w:rPr>
        <w:t>，代理人证件类型</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，证件号码</w:t>
      </w:r>
      <w:r>
        <w:rPr>
          <w:rFonts w:ascii="宋体" w:hAnsi="宋体"/>
          <w:sz w:val="24"/>
          <w:u w:val="single"/>
        </w:rPr>
        <w:t xml:space="preserve">                    </w:t>
      </w:r>
      <w:r>
        <w:rPr>
          <w:rFonts w:hint="eastAsia" w:ascii="宋体" w:hAnsi="宋体"/>
          <w:sz w:val="24"/>
        </w:rPr>
        <w:t>。</w:t>
      </w:r>
      <w:r>
        <w:rPr>
          <w:rFonts w:hint="eastAsia" w:ascii="宋体" w:hAnsi="宋体"/>
          <w:sz w:val="24"/>
          <w:lang w:val="en-US" w:eastAsia="zh-CN"/>
        </w:rPr>
        <w:t>代理人无</w:t>
      </w:r>
      <w:r>
        <w:rPr>
          <w:rFonts w:hint="eastAsia" w:ascii="宋体" w:hAnsi="宋体"/>
          <w:sz w:val="24"/>
          <w:lang w:val="en-US" w:eastAsia="zh-Hans"/>
        </w:rPr>
        <w:t>权</w:t>
      </w:r>
      <w:r>
        <w:rPr>
          <w:rFonts w:hint="eastAsia" w:ascii="宋体" w:hAnsi="宋体"/>
          <w:sz w:val="24"/>
          <w:lang w:val="en-US" w:eastAsia="zh-CN"/>
        </w:rPr>
        <w:t>转授权。</w:t>
      </w:r>
    </w:p>
    <w:p>
      <w:pPr>
        <w:spacing w:line="360" w:lineRule="auto"/>
        <w:ind w:firstLine="3120" w:firstLineChars="1300"/>
        <w:rPr>
          <w:rFonts w:ascii="宋体" w:hAnsi="宋体"/>
          <w:sz w:val="24"/>
        </w:rPr>
      </w:pPr>
    </w:p>
    <w:p>
      <w:pPr>
        <w:spacing w:line="360" w:lineRule="auto"/>
        <w:ind w:firstLine="4200" w:firstLineChars="17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360" w:lineRule="auto"/>
        <w:ind w:firstLine="600" w:firstLineChars="250"/>
        <w:rPr>
          <w:rFonts w:hint="eastAsia" w:ascii="宋体" w:hAnsi="宋体"/>
          <w:sz w:val="24"/>
        </w:rPr>
      </w:pPr>
      <w:r>
        <w:rPr>
          <w:rFonts w:ascii="宋体" w:hAnsi="宋体"/>
          <w:sz w:val="24"/>
        </w:rPr>
        <w:t xml:space="preserve">                                   </w:t>
      </w:r>
      <w:r>
        <w:rPr>
          <w:rFonts w:hint="eastAsia" w:ascii="宋体" w:hAnsi="宋体"/>
          <w:sz w:val="24"/>
        </w:rPr>
        <w:t xml:space="preserve">             加盖公章处</w:t>
      </w:r>
    </w:p>
    <w:p>
      <w:pPr>
        <w:spacing w:line="360" w:lineRule="auto"/>
        <w:ind w:firstLine="600" w:firstLineChars="250"/>
        <w:rPr>
          <w:rFonts w:hint="eastAsia" w:ascii="宋体" w:hAnsi="宋体"/>
          <w:sz w:val="24"/>
        </w:rPr>
      </w:pPr>
    </w:p>
    <w:p>
      <w:pPr>
        <w:spacing w:line="360" w:lineRule="auto"/>
        <w:ind w:firstLine="600" w:firstLineChars="250"/>
        <w:rPr>
          <w:rFonts w:hint="eastAsia" w:ascii="宋体" w:hAnsi="宋体"/>
          <w:sz w:val="24"/>
        </w:rPr>
      </w:pPr>
    </w:p>
    <w:p>
      <w:pPr>
        <w:spacing w:line="360" w:lineRule="auto"/>
        <w:ind w:firstLine="3120" w:firstLineChars="1300"/>
        <w:jc w:val="right"/>
        <w:rPr>
          <w:rFonts w:ascii="宋体" w:hAnsi="宋体"/>
          <w:sz w:val="24"/>
        </w:rPr>
      </w:pPr>
      <w:r>
        <w:rPr>
          <w:rFonts w:hint="eastAsia" w:ascii="宋体" w:hAnsi="宋体"/>
          <w:sz w:val="24"/>
        </w:rPr>
        <w:t>签发日期：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auto"/>
        <w:rPr>
          <w:rFonts w:ascii="宋体" w:hAnsi="宋体"/>
          <w:sz w:val="24"/>
        </w:rPr>
      </w:pPr>
    </w:p>
    <w:p>
      <w:pPr>
        <w:spacing w:line="360" w:lineRule="auto"/>
        <w:rPr>
          <w:rFonts w:ascii="宋体" w:hAnsi="宋体"/>
          <w:sz w:val="24"/>
          <w:u w:val="single"/>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jc w:val="center"/>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p>
    <w:p>
      <w:pPr>
        <w:spacing w:line="360" w:lineRule="auto"/>
        <w:rPr>
          <w:rFonts w:ascii="宋体" w:hAnsi="宋体"/>
          <w:sz w:val="24"/>
        </w:rPr>
      </w:pPr>
      <w:r>
        <w:rPr>
          <w:rFonts w:ascii="宋体" w:hAnsi="宋体"/>
          <w:sz w:val="30"/>
          <w:szCs w:val="30"/>
        </w:rPr>
        <w:t xml:space="preserve">   </w:t>
      </w:r>
      <w:r>
        <w:rPr>
          <w:rFonts w:ascii="宋体" w:hAnsi="宋体"/>
          <w:sz w:val="24"/>
        </w:rPr>
        <w:t xml:space="preserve"> </w:t>
      </w:r>
      <w:r>
        <w:rPr>
          <w:rFonts w:hint="eastAsia" w:ascii="宋体" w:hAnsi="宋体"/>
          <w:sz w:val="24"/>
        </w:rPr>
        <w:t>以上委托证明书系企业法定代表人亲自签发，如有不实，代理人愿意承担法律责任。</w:t>
      </w:r>
    </w:p>
    <w:p>
      <w:pPr>
        <w:spacing w:line="360" w:lineRule="auto"/>
        <w:ind w:right="600" w:firstLine="5640" w:firstLineChars="2350"/>
        <w:rPr>
          <w:rFonts w:hint="eastAsia" w:ascii="宋体" w:hAnsi="宋体" w:eastAsiaTheme="minorEastAsia"/>
          <w:sz w:val="24"/>
          <w:lang w:val="en-US" w:eastAsia="zh-CN"/>
        </w:rPr>
      </w:pPr>
      <w:r>
        <w:rPr>
          <w:rFonts w:hint="eastAsia" w:ascii="宋体" w:hAnsi="宋体"/>
          <w:sz w:val="24"/>
        </w:rPr>
        <w:t>代理人签字：</w:t>
      </w:r>
    </w:p>
    <w:p>
      <w:pPr>
        <w:spacing w:line="360" w:lineRule="auto"/>
        <w:jc w:val="right"/>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auto"/>
        <w:jc w:val="right"/>
        <w:rPr>
          <w:rFonts w:ascii="宋体" w:hAnsi="宋体"/>
          <w:sz w:val="24"/>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F0DFA"/>
    <w:rsid w:val="59FD2A46"/>
    <w:rsid w:val="5A5A7F34"/>
    <w:rsid w:val="61547FBF"/>
    <w:rsid w:val="6EA564BC"/>
    <w:rsid w:val="6F67582D"/>
    <w:rsid w:val="76D7792A"/>
    <w:rsid w:val="7FB5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2025-11-11T07:38:06Z</dcterms:created>
  <dc:creator>方硕</dc:creator>
  <cp:lastModifiedBy>方硕</cp:lastModifiedBy>
  <dcterms:modified xsi:type="dcterms:W3CDTF">2025-11-11T07:59:18Z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